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7953" w14:textId="77777777" w:rsidR="005D0553" w:rsidRDefault="005D0553">
      <w:pPr>
        <w:jc w:val="center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>PORTSMOUTH/SUFFOLK ALUMNI CHAPTER</w:t>
      </w:r>
    </w:p>
    <w:p w14:paraId="5062345A" w14:textId="77777777" w:rsidR="005D0553" w:rsidRDefault="005D0553">
      <w:pPr>
        <w:jc w:val="center"/>
        <w:rPr>
          <w:b/>
          <w:bCs/>
        </w:rPr>
      </w:pPr>
      <w:r>
        <w:rPr>
          <w:b/>
          <w:bCs/>
        </w:rPr>
        <w:t>KAPPA ALPHA PSI FRATERNITY, INC.</w:t>
      </w:r>
    </w:p>
    <w:p w14:paraId="627F3A4F" w14:textId="77777777" w:rsidR="005D0553" w:rsidRDefault="005D0553">
      <w:pPr>
        <w:jc w:val="center"/>
      </w:pPr>
    </w:p>
    <w:p w14:paraId="45ECCBD4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i/>
          <w:iCs/>
          <w:color w:val="C00000"/>
          <w:sz w:val="22"/>
          <w:szCs w:val="22"/>
        </w:rPr>
      </w:pPr>
      <w:r>
        <w:t>EDUCATION ACHIEVEMENT SCHOLARSHIP</w:t>
      </w:r>
    </w:p>
    <w:p w14:paraId="285469C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i/>
          <w:iCs/>
          <w:color w:val="C00000"/>
          <w:sz w:val="22"/>
          <w:szCs w:val="22"/>
        </w:rPr>
      </w:pPr>
    </w:p>
    <w:p w14:paraId="496A77AB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i/>
          <w:iCs/>
          <w:color w:val="C00000"/>
          <w:sz w:val="22"/>
          <w:szCs w:val="22"/>
        </w:rPr>
      </w:pPr>
      <w:r>
        <w:rPr>
          <w:b/>
          <w:bCs/>
          <w:i/>
          <w:iCs/>
          <w:color w:val="C00000"/>
          <w:sz w:val="22"/>
          <w:szCs w:val="22"/>
        </w:rPr>
        <w:t>Achievement in Every Field of Human Endeavor</w:t>
      </w:r>
    </w:p>
    <w:p w14:paraId="147DB17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i/>
          <w:iCs/>
          <w:color w:val="C00000"/>
          <w:sz w:val="22"/>
          <w:szCs w:val="22"/>
        </w:rPr>
      </w:pPr>
    </w:p>
    <w:p w14:paraId="350CF91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PURPOSE</w:t>
      </w:r>
      <w:r>
        <w:rPr>
          <w:b/>
          <w:bCs/>
          <w:color w:val="000000"/>
        </w:rPr>
        <w:t>:</w:t>
      </w:r>
    </w:p>
    <w:p w14:paraId="4DBDCF2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5C13AE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 xml:space="preserve">To enhance the prospects of educational growth opportunities of young minority men about to enter college, who have demonstrated achievement in their high school endeavors.  A one-time $1000.00 scholarship will be awarded to each selected applicant upon proof of college enrollment. </w:t>
      </w:r>
    </w:p>
    <w:p w14:paraId="60FC7B30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10EDC2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General Eligibility Criteria</w:t>
      </w:r>
      <w:r>
        <w:rPr>
          <w:b/>
          <w:bCs/>
          <w:color w:val="000000"/>
        </w:rPr>
        <w:t>:</w:t>
      </w:r>
    </w:p>
    <w:p w14:paraId="42204D02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6C373033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  <w:rPr>
          <w:color w:val="000000"/>
        </w:rPr>
      </w:pPr>
      <w:r>
        <w:rPr>
          <w:color w:val="000000"/>
        </w:rPr>
        <w:t>All applicants for this minority scholarship award should:</w:t>
      </w:r>
    </w:p>
    <w:p w14:paraId="1598AEFC" w14:textId="05520191" w:rsidR="00143562" w:rsidRDefault="00143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1.</w:t>
      </w:r>
      <w:r w:rsidR="005D0553">
        <w:rPr>
          <w:color w:val="000000"/>
        </w:rPr>
        <w:t xml:space="preserve">   Be a graduating high school senior from Portsmouth or Suffolk public high schools.</w:t>
      </w:r>
    </w:p>
    <w:p w14:paraId="02A93674" w14:textId="0A840348" w:rsidR="005D0553" w:rsidRDefault="00143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FF0000"/>
          <w:u w:val="single"/>
        </w:rPr>
      </w:pPr>
      <w:r>
        <w:rPr>
          <w:color w:val="000000"/>
        </w:rPr>
        <w:t>2</w:t>
      </w:r>
      <w:r w:rsidR="005D0553">
        <w:rPr>
          <w:color w:val="000000"/>
        </w:rPr>
        <w:t xml:space="preserve">.   Have a minimum G.P.A. of </w:t>
      </w:r>
      <w:r w:rsidR="005D0553">
        <w:rPr>
          <w:color w:val="FF0000"/>
          <w:u w:val="single"/>
        </w:rPr>
        <w:t>3.00.</w:t>
      </w:r>
    </w:p>
    <w:p w14:paraId="309AAE73" w14:textId="66382414" w:rsidR="005D0553" w:rsidRDefault="00143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3</w:t>
      </w:r>
      <w:r w:rsidR="005D0553">
        <w:rPr>
          <w:color w:val="000000"/>
        </w:rPr>
        <w:t xml:space="preserve">.   Be able to confirm college </w:t>
      </w:r>
      <w:r w:rsidR="005D0553">
        <w:rPr>
          <w:b/>
          <w:bCs/>
          <w:color w:val="000000"/>
        </w:rPr>
        <w:t>attendance/enrollment</w:t>
      </w:r>
      <w:r w:rsidR="005D0553">
        <w:rPr>
          <w:color w:val="000000"/>
        </w:rPr>
        <w:t xml:space="preserve"> before scholarship is awarded.</w:t>
      </w:r>
    </w:p>
    <w:p w14:paraId="39232EFF" w14:textId="5EA1E916" w:rsidR="005D0553" w:rsidRDefault="00143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4</w:t>
      </w:r>
      <w:r w:rsidR="005D0553">
        <w:rPr>
          <w:color w:val="000000"/>
        </w:rPr>
        <w:t>.   Be able to show evidence of involvement in extra-curricular activities.</w:t>
      </w:r>
    </w:p>
    <w:p w14:paraId="15CEC67B" w14:textId="044DEC4D" w:rsidR="005D0553" w:rsidRDefault="00143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5</w:t>
      </w:r>
      <w:r w:rsidR="005D0553">
        <w:rPr>
          <w:color w:val="000000"/>
        </w:rPr>
        <w:t>.   Sign and/or have a parent/guardian release of information form allowing their counselor to</w:t>
      </w:r>
    </w:p>
    <w:p w14:paraId="38A107F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      release all requested information.</w:t>
      </w:r>
    </w:p>
    <w:p w14:paraId="14BC74A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CD46BFC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Special Requirements for Consideration</w:t>
      </w:r>
      <w:r>
        <w:rPr>
          <w:b/>
          <w:bCs/>
          <w:color w:val="000000"/>
        </w:rPr>
        <w:t>:</w:t>
      </w:r>
    </w:p>
    <w:p w14:paraId="1C3F6E4D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48774BF3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All applicants should:</w:t>
      </w:r>
    </w:p>
    <w:p w14:paraId="23A98A2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1. Submit two letters of recommendation from their school administrators, teachers, or school </w:t>
      </w:r>
    </w:p>
    <w:p w14:paraId="3A261B6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   professional staff.</w:t>
      </w:r>
    </w:p>
    <w:p w14:paraId="62F68726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2. Submit an official sealed transcript.</w:t>
      </w:r>
    </w:p>
    <w:p w14:paraId="26ABAE3F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C00000"/>
        </w:rPr>
      </w:pPr>
      <w:r>
        <w:rPr>
          <w:color w:val="000000"/>
        </w:rPr>
        <w:t xml:space="preserve">3. Submit a current non-casual photo. </w:t>
      </w:r>
      <w:r>
        <w:rPr>
          <w:color w:val="C00000"/>
        </w:rPr>
        <w:t>(Graduation Cap and Gown, ROTC Dress Uniform, or Suit</w:t>
      </w:r>
    </w:p>
    <w:p w14:paraId="234880E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C00000"/>
        </w:rPr>
      </w:pPr>
      <w:r>
        <w:rPr>
          <w:color w:val="C00000"/>
        </w:rPr>
        <w:t xml:space="preserve">    [Sports Jacket] &amp; Tie are acceptable)</w:t>
      </w:r>
    </w:p>
    <w:p w14:paraId="2F84F0FC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4. List all honors received and organizations of participation in the school and/or community.</w:t>
      </w:r>
    </w:p>
    <w:p w14:paraId="1A1DC4B2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5. Submit a 500-600-word typed and doubled space essay on:  </w:t>
      </w:r>
    </w:p>
    <w:p w14:paraId="030FAFA4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b/>
          <w:bCs/>
          <w:color w:val="000000"/>
        </w:rPr>
        <w:tab/>
        <w:t>“College Attendance-A Key to My Success and Future Life Expectations”</w:t>
      </w:r>
      <w:r>
        <w:rPr>
          <w:color w:val="000000"/>
        </w:rPr>
        <w:t xml:space="preserve"> </w:t>
      </w:r>
    </w:p>
    <w:p w14:paraId="0BD1EB4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6. Send requested information post marked no later than </w:t>
      </w:r>
      <w:r>
        <w:rPr>
          <w:color w:val="FF0000"/>
        </w:rPr>
        <w:t>_</w:t>
      </w:r>
      <w:r>
        <w:rPr>
          <w:color w:val="FF0000"/>
          <w:u w:val="single"/>
        </w:rPr>
        <w:t>March 15</w:t>
      </w:r>
      <w:r>
        <w:rPr>
          <w:color w:val="FF0000"/>
        </w:rPr>
        <w:t>_</w:t>
      </w:r>
      <w:r>
        <w:rPr>
          <w:color w:val="000000"/>
        </w:rPr>
        <w:t xml:space="preserve"> to the address indicated </w:t>
      </w:r>
    </w:p>
    <w:p w14:paraId="0F3C3F0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FF"/>
          <w:u w:val="single"/>
        </w:rPr>
      </w:pPr>
      <w:r>
        <w:rPr>
          <w:color w:val="000000"/>
        </w:rPr>
        <w:t xml:space="preserve">    below or email the documents to </w:t>
      </w:r>
      <w:r>
        <w:rPr>
          <w:color w:val="0000FF"/>
          <w:u w:val="single"/>
        </w:rPr>
        <w:t>clydewiggins@verizon.net.</w:t>
      </w:r>
    </w:p>
    <w:p w14:paraId="154A51B7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5F2D98D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Mr. Clyde Wiggins,</w:t>
      </w:r>
    </w:p>
    <w:p w14:paraId="734D002D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Kappa Alpha Psi Fraternity, Inc.</w:t>
      </w:r>
    </w:p>
    <w:p w14:paraId="6C0CA9F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 Office Box 172</w:t>
      </w:r>
    </w:p>
    <w:p w14:paraId="3CE07C76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Portsmouth, Virginia 23705</w:t>
      </w:r>
    </w:p>
    <w:p w14:paraId="0B1382B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068AD478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eastAsia="CG Times" w:hAnsi="CG Times" w:cs="CG Times"/>
          <w:b/>
          <w:bCs/>
          <w:color w:val="000000"/>
        </w:rPr>
      </w:pPr>
      <w:r>
        <w:rPr>
          <w:rFonts w:eastAsia="CG Times"/>
          <w:b/>
          <w:bCs/>
          <w:color w:val="000000"/>
          <w:sz w:val="20"/>
          <w:szCs w:val="20"/>
          <w:u w:val="single"/>
        </w:rPr>
        <w:t>NOTE:</w:t>
      </w:r>
      <w:r>
        <w:rPr>
          <w:rFonts w:eastAsia="CG Times"/>
          <w:b/>
          <w:bCs/>
          <w:color w:val="000000"/>
          <w:sz w:val="20"/>
          <w:szCs w:val="20"/>
        </w:rPr>
        <w:t xml:space="preserve"> </w:t>
      </w:r>
      <w:r>
        <w:rPr>
          <w:rFonts w:eastAsia="CG Times"/>
          <w:color w:val="000000"/>
          <w:sz w:val="20"/>
          <w:szCs w:val="20"/>
        </w:rPr>
        <w:t xml:space="preserve">Selected students and their parents/guardians will be </w:t>
      </w:r>
      <w:r>
        <w:rPr>
          <w:rFonts w:eastAsia="CG Times"/>
          <w:b/>
          <w:bCs/>
          <w:color w:val="C00000"/>
          <w:sz w:val="20"/>
          <w:szCs w:val="20"/>
        </w:rPr>
        <w:t>REQUIRED</w:t>
      </w:r>
      <w:r>
        <w:rPr>
          <w:rFonts w:eastAsia="CG Times"/>
          <w:color w:val="C00000"/>
          <w:sz w:val="20"/>
          <w:szCs w:val="20"/>
        </w:rPr>
        <w:t xml:space="preserve"> </w:t>
      </w:r>
      <w:r>
        <w:rPr>
          <w:rFonts w:eastAsia="CG Times"/>
          <w:b/>
          <w:bCs/>
          <w:color w:val="C00000"/>
          <w:sz w:val="20"/>
          <w:szCs w:val="20"/>
        </w:rPr>
        <w:t xml:space="preserve">TO PARTICIPATE </w:t>
      </w:r>
      <w:r>
        <w:rPr>
          <w:rFonts w:eastAsia="CG Times"/>
          <w:sz w:val="20"/>
          <w:szCs w:val="20"/>
        </w:rPr>
        <w:t>in</w:t>
      </w:r>
      <w:r>
        <w:rPr>
          <w:rFonts w:eastAsia="CG Times"/>
          <w:color w:val="000000"/>
          <w:sz w:val="20"/>
          <w:szCs w:val="20"/>
        </w:rPr>
        <w:t xml:space="preserve"> a Kappa Alpha </w:t>
      </w:r>
      <w:proofErr w:type="gramStart"/>
      <w:r>
        <w:rPr>
          <w:rFonts w:eastAsia="CG Times"/>
          <w:color w:val="000000"/>
          <w:sz w:val="20"/>
          <w:szCs w:val="20"/>
        </w:rPr>
        <w:t>Psi  Achievement</w:t>
      </w:r>
      <w:proofErr w:type="gramEnd"/>
      <w:r>
        <w:rPr>
          <w:rFonts w:eastAsia="CG Times"/>
          <w:color w:val="000000"/>
          <w:sz w:val="20"/>
          <w:szCs w:val="20"/>
        </w:rPr>
        <w:t xml:space="preserve"> and Awards Ceremony on </w:t>
      </w:r>
      <w:r>
        <w:rPr>
          <w:rFonts w:eastAsia="CG Times"/>
          <w:color w:val="FF0000"/>
          <w:sz w:val="20"/>
          <w:szCs w:val="20"/>
        </w:rPr>
        <w:t>__</w:t>
      </w:r>
      <w:r>
        <w:rPr>
          <w:rFonts w:eastAsia="CG Times"/>
          <w:color w:val="FF0000"/>
          <w:sz w:val="20"/>
          <w:szCs w:val="20"/>
          <w:u w:val="single"/>
        </w:rPr>
        <w:t>June, 11 at 6:00</w:t>
      </w:r>
      <w:r>
        <w:rPr>
          <w:rFonts w:eastAsia="CG Times"/>
          <w:color w:val="000000"/>
          <w:sz w:val="20"/>
          <w:szCs w:val="20"/>
        </w:rPr>
        <w:t xml:space="preserve">  p.m. to receive their awards. The ceremony will be held via Zoom. Details will be emailed to each recipient.</w:t>
      </w:r>
    </w:p>
    <w:p w14:paraId="1705AA3B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eastAsia="CG Times" w:hAnsi="CG Times" w:cs="CG Times"/>
          <w:b/>
          <w:bCs/>
          <w:color w:val="000000"/>
        </w:rPr>
      </w:pPr>
    </w:p>
    <w:p w14:paraId="4F605A7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G Times" w:eastAsia="CG Times" w:hAnsi="CG Times" w:cs="CG Times"/>
          <w:b/>
          <w:bCs/>
          <w:color w:val="000000"/>
        </w:rPr>
      </w:pPr>
    </w:p>
    <w:p w14:paraId="3E7BA0E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27D8D307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442478DA" w14:textId="6D763E8B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6C4A5620" w14:textId="77777777" w:rsidR="00382169" w:rsidRDefault="00382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463D1DB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24F76EE8" w14:textId="77777777" w:rsidR="00382169" w:rsidRDefault="00382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31A992C7" w14:textId="7AD6FEBC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The Portsmouth/Suffolk Alumni Chapter of</w:t>
      </w:r>
    </w:p>
    <w:p w14:paraId="5170B6F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KAPPA ALPHA PSI FRATERNITY, INC.</w:t>
      </w:r>
    </w:p>
    <w:p w14:paraId="6C27A69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</w:p>
    <w:p w14:paraId="482F345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Scholarship Awards Application Form</w:t>
      </w:r>
    </w:p>
    <w:p w14:paraId="55F8CC7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(Please Print or Type)</w:t>
      </w:r>
    </w:p>
    <w:p w14:paraId="44C9EF84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11F66A7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Name   ___________________________          _____          ____________________________________</w:t>
      </w:r>
    </w:p>
    <w:p w14:paraId="355EB344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                                   </w:t>
      </w:r>
      <w:r>
        <w:rPr>
          <w:b/>
          <w:bCs/>
          <w:color w:val="000000"/>
          <w:sz w:val="18"/>
          <w:szCs w:val="18"/>
        </w:rPr>
        <w:t>First</w:t>
      </w:r>
      <w:r>
        <w:rPr>
          <w:b/>
          <w:bCs/>
          <w:color w:val="000000"/>
        </w:rPr>
        <w:t xml:space="preserve">                                      </w:t>
      </w:r>
      <w:r>
        <w:rPr>
          <w:b/>
          <w:bCs/>
          <w:color w:val="000000"/>
          <w:sz w:val="18"/>
          <w:szCs w:val="18"/>
        </w:rPr>
        <w:t>MI</w:t>
      </w:r>
      <w:r>
        <w:rPr>
          <w:b/>
          <w:bCs/>
          <w:color w:val="000000"/>
        </w:rPr>
        <w:t xml:space="preserve">                                             </w:t>
      </w:r>
      <w:r>
        <w:rPr>
          <w:b/>
          <w:bCs/>
          <w:color w:val="000000"/>
          <w:sz w:val="18"/>
          <w:szCs w:val="18"/>
        </w:rPr>
        <w:t>Last</w:t>
      </w:r>
    </w:p>
    <w:p w14:paraId="0D100A5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3B69DF95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Address_____________________________________ City____________________ Zip Code________</w:t>
      </w:r>
    </w:p>
    <w:p w14:paraId="67B33C8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622517D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Telephone:  Hm_________________  Cell_________________ Age_______ </w:t>
      </w:r>
      <w:proofErr w:type="spellStart"/>
      <w:r>
        <w:rPr>
          <w:b/>
          <w:bCs/>
          <w:color w:val="000000"/>
        </w:rPr>
        <w:t>DoB</w:t>
      </w:r>
      <w:proofErr w:type="spellEnd"/>
      <w:r>
        <w:rPr>
          <w:b/>
          <w:bCs/>
          <w:color w:val="000000"/>
        </w:rPr>
        <w:t>_________________</w:t>
      </w:r>
    </w:p>
    <w:p w14:paraId="4410CAC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533F2FAB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Email Address: __________________________________FaceBook____________________________</w:t>
      </w:r>
    </w:p>
    <w:p w14:paraId="3A149FF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444AAA3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Custodial Parent(s) or Guardian(s) ______________________________________________________</w:t>
      </w:r>
    </w:p>
    <w:p w14:paraId="7F6FE83F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032DBFE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Current High School ______________________________________________ GPA_______________</w:t>
      </w:r>
    </w:p>
    <w:p w14:paraId="0D280D69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54973EB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b/>
          <w:bCs/>
          <w:color w:val="000000"/>
        </w:rPr>
        <w:t xml:space="preserve">Extracurricular Activities in school: </w:t>
      </w:r>
      <w:r>
        <w:rPr>
          <w:b/>
          <w:bCs/>
          <w:color w:val="C00000"/>
        </w:rPr>
        <w:t>*</w:t>
      </w:r>
      <w:r>
        <w:rPr>
          <w:color w:val="000000"/>
        </w:rPr>
        <w:t>_____________________________________________________</w:t>
      </w:r>
    </w:p>
    <w:p w14:paraId="494E3E47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59B7F6B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181C5C6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A8CDBDF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38DBFAE4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6A34CBF3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College or University you plan to attend: _________________________________________________</w:t>
      </w:r>
    </w:p>
    <w:p w14:paraId="0681224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230D31C6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Have you already been accepted? </w:t>
      </w:r>
      <w:proofErr w:type="gramStart"/>
      <w:r>
        <w:rPr>
          <w:b/>
          <w:bCs/>
          <w:color w:val="000000"/>
        </w:rPr>
        <w:t>(Y)  (</w:t>
      </w:r>
      <w:proofErr w:type="gramEnd"/>
      <w:r>
        <w:rPr>
          <w:b/>
          <w:bCs/>
          <w:color w:val="000000"/>
        </w:rPr>
        <w:t xml:space="preserve">N) Where? _________________________________________ </w:t>
      </w:r>
    </w:p>
    <w:p w14:paraId="4C3B37F2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16DE0F8A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Describe the course of study or major you plan to follow in college ____________________________</w:t>
      </w:r>
    </w:p>
    <w:p w14:paraId="6006E5B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03A698DD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2942F66E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List any honors and/or awards received while in high school: ________________________________</w:t>
      </w:r>
    </w:p>
    <w:p w14:paraId="08F4B0E2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14:paraId="2E32763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</w:p>
    <w:p w14:paraId="60ECF018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Community Involvement: ______________________________________________________________</w:t>
      </w:r>
    </w:p>
    <w:p w14:paraId="7CC3AEB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</w:t>
      </w:r>
    </w:p>
    <w:p w14:paraId="7A11C4AB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</w:t>
      </w:r>
    </w:p>
    <w:p w14:paraId="16B2C47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color w:val="C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* </w:t>
      </w:r>
      <w:r>
        <w:rPr>
          <w:b/>
          <w:bCs/>
          <w:color w:val="C00000"/>
          <w:sz w:val="18"/>
          <w:szCs w:val="18"/>
        </w:rPr>
        <w:t>Additional pages may be added</w:t>
      </w:r>
    </w:p>
    <w:p w14:paraId="6326E150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CG Time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>
        <w:rPr>
          <w:b/>
          <w:bCs/>
          <w:color w:val="C00000"/>
          <w:sz w:val="18"/>
          <w:szCs w:val="18"/>
        </w:rPr>
        <w:t xml:space="preserve">Please forward all documents by March 31, 2021 </w:t>
      </w:r>
      <w:proofErr w:type="gramStart"/>
      <w:r>
        <w:rPr>
          <w:b/>
          <w:bCs/>
          <w:color w:val="C00000"/>
          <w:sz w:val="18"/>
          <w:szCs w:val="18"/>
        </w:rPr>
        <w:t>to:</w:t>
      </w:r>
      <w:proofErr w:type="gramEnd"/>
      <w:r>
        <w:rPr>
          <w:rFonts w:ascii="CG Times" w:eastAsia="CG Times" w:hAnsi="CG Times" w:cs="CG Times"/>
          <w:color w:val="000000"/>
        </w:rPr>
        <w:tab/>
      </w:r>
      <w:r>
        <w:rPr>
          <w:rFonts w:eastAsia="CG Times"/>
          <w:color w:val="000000"/>
          <w:sz w:val="18"/>
          <w:szCs w:val="18"/>
        </w:rPr>
        <w:t>Clyde Wiggins</w:t>
      </w:r>
    </w:p>
    <w:p w14:paraId="659EB817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CG Times"/>
          <w:color w:val="000000"/>
          <w:sz w:val="18"/>
          <w:szCs w:val="18"/>
        </w:rPr>
      </w:pP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  <w:t>Kappa Alpha Psi Fraternity, Inc.</w:t>
      </w:r>
    </w:p>
    <w:p w14:paraId="15093821" w14:textId="77777777" w:rsidR="005D0553" w:rsidRDefault="005D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CG Times"/>
          <w:color w:val="000000"/>
          <w:sz w:val="18"/>
          <w:szCs w:val="18"/>
        </w:rPr>
      </w:pP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  <w:t>Post Office Box 172</w:t>
      </w:r>
    </w:p>
    <w:p w14:paraId="1DBB0170" w14:textId="77777777" w:rsidR="005D0553" w:rsidRDefault="005D0553">
      <w:pPr>
        <w:rPr>
          <w:rFonts w:eastAsia="CG Times"/>
        </w:rPr>
      </w:pP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</w:r>
      <w:r>
        <w:rPr>
          <w:rFonts w:eastAsia="CG Times"/>
          <w:color w:val="000000"/>
          <w:sz w:val="18"/>
          <w:szCs w:val="18"/>
        </w:rPr>
        <w:tab/>
        <w:t xml:space="preserve">                    Portsmouth, Virginia 237</w:t>
      </w:r>
      <w:r>
        <w:rPr>
          <w:rFonts w:ascii="CG Times" w:eastAsia="CG Times" w:hAnsi="CG Times" w:cs="CG Times"/>
          <w:color w:val="000000"/>
          <w:sz w:val="18"/>
          <w:szCs w:val="18"/>
        </w:rPr>
        <w:t>05</w:t>
      </w:r>
    </w:p>
    <w:sectPr w:rsidR="005D0553" w:rsidSect="005D0553">
      <w:headerReference w:type="default" r:id="rId6"/>
      <w:footerReference w:type="default" r:id="rId7"/>
      <w:pgSz w:w="12240" w:h="15840"/>
      <w:pgMar w:top="720" w:right="1008" w:bottom="720" w:left="1008" w:header="167" w:footer="16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D980" w14:textId="77777777" w:rsidR="00FB0607" w:rsidRDefault="00FB0607" w:rsidP="005D0553">
      <w:r>
        <w:separator/>
      </w:r>
    </w:p>
  </w:endnote>
  <w:endnote w:type="continuationSeparator" w:id="0">
    <w:p w14:paraId="0700FBD2" w14:textId="77777777" w:rsidR="00FB0607" w:rsidRDefault="00FB0607" w:rsidP="005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73FF" w14:textId="77777777" w:rsidR="005D0553" w:rsidRDefault="005D0553">
    <w:pPr>
      <w:tabs>
        <w:tab w:val="left" w:pos="362"/>
        <w:tab w:val="center" w:pos="4677"/>
        <w:tab w:val="right" w:pos="8997"/>
        <w:tab w:val="right" w:pos="9360"/>
      </w:tabs>
      <w:rPr>
        <w:color w:val="000000"/>
        <w:kern w:val="0"/>
      </w:rPr>
    </w:pPr>
  </w:p>
  <w:p w14:paraId="41DDF453" w14:textId="77777777" w:rsidR="005D0553" w:rsidRDefault="005D0553">
    <w:pPr>
      <w:tabs>
        <w:tab w:val="left" w:pos="362"/>
        <w:tab w:val="center" w:pos="4677"/>
        <w:tab w:val="right" w:pos="8997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65C0" w14:textId="77777777" w:rsidR="00FB0607" w:rsidRDefault="00FB0607" w:rsidP="005D0553">
      <w:r>
        <w:separator/>
      </w:r>
    </w:p>
  </w:footnote>
  <w:footnote w:type="continuationSeparator" w:id="0">
    <w:p w14:paraId="5193CC27" w14:textId="77777777" w:rsidR="00FB0607" w:rsidRDefault="00FB0607" w:rsidP="005D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17A0" w14:textId="77777777" w:rsidR="005D0553" w:rsidRDefault="005D0553">
    <w:pPr>
      <w:tabs>
        <w:tab w:val="left" w:pos="362"/>
        <w:tab w:val="center" w:pos="4677"/>
        <w:tab w:val="right" w:pos="8997"/>
        <w:tab w:val="right" w:pos="9360"/>
      </w:tabs>
      <w:rPr>
        <w:color w:val="000000"/>
        <w:kern w:val="0"/>
      </w:rPr>
    </w:pPr>
  </w:p>
  <w:p w14:paraId="11D8370F" w14:textId="77777777" w:rsidR="005D0553" w:rsidRDefault="005D0553">
    <w:pPr>
      <w:tabs>
        <w:tab w:val="left" w:pos="362"/>
        <w:tab w:val="center" w:pos="4677"/>
        <w:tab w:val="right" w:pos="8997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D0553"/>
    <w:rsid w:val="00143562"/>
    <w:rsid w:val="00382169"/>
    <w:rsid w:val="005D0553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CF41B"/>
  <w14:defaultImageDpi w14:val="0"/>
  <w15:docId w15:val="{DAAB6FDE-998D-4FBA-95F7-A285397D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3913</Characters>
  <Application>Microsoft Office Word</Application>
  <DocSecurity>4</DocSecurity>
  <Lines>32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Wiggins</dc:creator>
  <cp:keywords/>
  <dc:description/>
  <cp:lastModifiedBy>Rob Moore</cp:lastModifiedBy>
  <cp:revision>2</cp:revision>
  <dcterms:created xsi:type="dcterms:W3CDTF">2021-02-21T22:32:00Z</dcterms:created>
  <dcterms:modified xsi:type="dcterms:W3CDTF">2021-02-21T22:32:00Z</dcterms:modified>
</cp:coreProperties>
</file>